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5F5" w:rsidRPr="00576F87" w:rsidRDefault="00EA1444" w:rsidP="00576F87">
      <w:pPr>
        <w:autoSpaceDE w:val="0"/>
        <w:autoSpaceDN w:val="0"/>
        <w:adjustRightInd w:val="0"/>
        <w:spacing w:after="0" w:line="240" w:lineRule="auto"/>
        <w:ind w:left="467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76F8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76F87" w:rsidRPr="00576F87">
        <w:rPr>
          <w:rFonts w:ascii="Times New Roman" w:hAnsi="Times New Roman" w:cs="Times New Roman"/>
          <w:sz w:val="28"/>
          <w:szCs w:val="28"/>
        </w:rPr>
        <w:t>6</w:t>
      </w:r>
    </w:p>
    <w:p w:rsidR="00E555F5" w:rsidRPr="00576F87" w:rsidRDefault="00E555F5" w:rsidP="00576F87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576F87">
        <w:rPr>
          <w:rFonts w:ascii="Times New Roman" w:hAnsi="Times New Roman" w:cs="Times New Roman"/>
          <w:sz w:val="28"/>
          <w:szCs w:val="28"/>
        </w:rPr>
        <w:t>к приказу министерства сельского</w:t>
      </w:r>
    </w:p>
    <w:p w:rsidR="00E555F5" w:rsidRPr="00576F87" w:rsidRDefault="00E555F5" w:rsidP="00576F87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576F87">
        <w:rPr>
          <w:rFonts w:ascii="Times New Roman" w:hAnsi="Times New Roman" w:cs="Times New Roman"/>
          <w:sz w:val="28"/>
          <w:szCs w:val="28"/>
        </w:rPr>
        <w:t>хозяйства и продовольственных ресурсов</w:t>
      </w:r>
      <w:r w:rsidR="00576F87">
        <w:rPr>
          <w:rFonts w:ascii="Times New Roman" w:hAnsi="Times New Roman" w:cs="Times New Roman"/>
          <w:sz w:val="28"/>
          <w:szCs w:val="28"/>
        </w:rPr>
        <w:t xml:space="preserve"> </w:t>
      </w:r>
      <w:r w:rsidRPr="00576F87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E555F5" w:rsidRPr="00576F87" w:rsidRDefault="00E555F5" w:rsidP="00576F87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576F87">
        <w:rPr>
          <w:rFonts w:ascii="Times New Roman" w:hAnsi="Times New Roman" w:cs="Times New Roman"/>
          <w:sz w:val="28"/>
          <w:szCs w:val="28"/>
        </w:rPr>
        <w:t>от ____________ №_____</w:t>
      </w:r>
    </w:p>
    <w:p w:rsidR="00E555F5" w:rsidRPr="00BF060F" w:rsidRDefault="00E555F5" w:rsidP="00E555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</w:p>
    <w:p w:rsidR="00E555F5" w:rsidRPr="00576F87" w:rsidRDefault="00576F87" w:rsidP="00576F87">
      <w:pPr>
        <w:jc w:val="right"/>
        <w:rPr>
          <w:rFonts w:ascii="Times New Roman" w:hAnsi="Times New Roman" w:cs="Times New Roman"/>
          <w:sz w:val="28"/>
          <w:szCs w:val="28"/>
        </w:rPr>
      </w:pPr>
      <w:r w:rsidRPr="00576F87">
        <w:rPr>
          <w:rFonts w:ascii="Times New Roman" w:hAnsi="Times New Roman" w:cs="Times New Roman"/>
          <w:sz w:val="28"/>
          <w:szCs w:val="28"/>
        </w:rPr>
        <w:t>ФОРМА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4"/>
        <w:gridCol w:w="1518"/>
        <w:gridCol w:w="2140"/>
        <w:gridCol w:w="381"/>
        <w:gridCol w:w="1614"/>
        <w:gridCol w:w="1514"/>
      </w:tblGrid>
      <w:tr w:rsidR="00235F83" w:rsidRPr="00576F87" w:rsidTr="000A3FC1">
        <w:tc>
          <w:tcPr>
            <w:tcW w:w="9071" w:type="dxa"/>
            <w:gridSpan w:val="6"/>
          </w:tcPr>
          <w:p w:rsidR="00235F83" w:rsidRPr="00576F87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F87">
              <w:rPr>
                <w:rFonts w:ascii="Times New Roman" w:hAnsi="Times New Roman" w:cs="Times New Roman"/>
                <w:sz w:val="28"/>
                <w:szCs w:val="28"/>
              </w:rPr>
              <w:t>Акт</w:t>
            </w:r>
          </w:p>
          <w:p w:rsidR="00235F83" w:rsidRPr="00576F87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F87">
              <w:rPr>
                <w:rFonts w:ascii="Times New Roman" w:hAnsi="Times New Roman" w:cs="Times New Roman"/>
                <w:sz w:val="28"/>
                <w:szCs w:val="28"/>
              </w:rPr>
              <w:t>о начале производственного процесса на животноводческом объекте</w:t>
            </w:r>
          </w:p>
          <w:p w:rsidR="00E555F5" w:rsidRPr="00576F87" w:rsidRDefault="00E555F5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F83" w:rsidTr="00576F87">
        <w:trPr>
          <w:trHeight w:val="1224"/>
        </w:trPr>
        <w:tc>
          <w:tcPr>
            <w:tcW w:w="3422" w:type="dxa"/>
            <w:gridSpan w:val="2"/>
          </w:tcPr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(место нахождения объекта)</w:t>
            </w:r>
          </w:p>
        </w:tc>
        <w:tc>
          <w:tcPr>
            <w:tcW w:w="2521" w:type="dxa"/>
            <w:gridSpan w:val="2"/>
          </w:tcPr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gridSpan w:val="2"/>
          </w:tcPr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(дата составления акта)</w:t>
            </w:r>
          </w:p>
        </w:tc>
      </w:tr>
      <w:tr w:rsidR="00235F83" w:rsidTr="000A3FC1">
        <w:tc>
          <w:tcPr>
            <w:tcW w:w="9071" w:type="dxa"/>
            <w:gridSpan w:val="6"/>
          </w:tcPr>
          <w:p w:rsidR="00235F83" w:rsidRDefault="00235F83" w:rsidP="00576F8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Комиссия органа управления сельским хозяйством муниципального </w:t>
            </w:r>
            <w:r w:rsidR="00576F87">
              <w:rPr>
                <w:rFonts w:ascii="Times New Roman" w:hAnsi="Times New Roman" w:cs="Times New Roman"/>
                <w:sz w:val="28"/>
                <w:szCs w:val="28"/>
              </w:rPr>
              <w:t>округа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="00576F8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Нижегородской области</w:t>
            </w:r>
          </w:p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______________________________________________________________,</w:t>
            </w:r>
          </w:p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(наименование органа управления сельским хозяйством)</w:t>
            </w:r>
          </w:p>
        </w:tc>
      </w:tr>
      <w:tr w:rsidR="00235F83" w:rsidTr="000A3FC1">
        <w:tc>
          <w:tcPr>
            <w:tcW w:w="1904" w:type="dxa"/>
          </w:tcPr>
          <w:p w:rsidR="008A5319" w:rsidRDefault="008A5319" w:rsidP="008A5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76F87">
              <w:rPr>
                <w:rFonts w:ascii="Times New Roman" w:hAnsi="Times New Roman" w:cs="Times New Roman"/>
                <w:sz w:val="28"/>
                <w:szCs w:val="28"/>
              </w:rPr>
              <w:t>озданная</w:t>
            </w:r>
            <w:proofErr w:type="gramEnd"/>
            <w:r w:rsidR="00576F87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</w:p>
          <w:p w:rsidR="00235F83" w:rsidRDefault="008A5319" w:rsidP="008A5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основании</w:t>
            </w:r>
            <w:proofErr w:type="gramEnd"/>
            <w:r w:rsidR="00576F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53" w:type="dxa"/>
            <w:gridSpan w:val="4"/>
          </w:tcPr>
          <w:p w:rsidR="008A5319" w:rsidRDefault="008A5319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F83" w:rsidRDefault="00235F83" w:rsidP="008A53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(наименование, дата, номер правового акта о создании комиссии)</w:t>
            </w:r>
          </w:p>
        </w:tc>
        <w:tc>
          <w:tcPr>
            <w:tcW w:w="1514" w:type="dxa"/>
          </w:tcPr>
          <w:p w:rsidR="00576F87" w:rsidRDefault="00576F87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6F87" w:rsidRDefault="00576F87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6F87" w:rsidRDefault="00576F87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F83" w:rsidRDefault="00235F83" w:rsidP="00576F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F83" w:rsidTr="000A3FC1">
        <w:tc>
          <w:tcPr>
            <w:tcW w:w="9071" w:type="dxa"/>
            <w:gridSpan w:val="6"/>
          </w:tcPr>
          <w:p w:rsidR="00235F83" w:rsidRDefault="00576F87" w:rsidP="00576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составе:</w:t>
            </w:r>
            <w:r w:rsidR="00235F83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  (</w:t>
            </w:r>
            <w:r w:rsidR="00235F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указать состав комиссии)</w:t>
            </w:r>
          </w:p>
        </w:tc>
      </w:tr>
      <w:tr w:rsidR="00235F83" w:rsidTr="000A3FC1">
        <w:tc>
          <w:tcPr>
            <w:tcW w:w="9071" w:type="dxa"/>
            <w:gridSpan w:val="6"/>
          </w:tcPr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совместно с представителем</w:t>
            </w:r>
          </w:p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(наименование для юридического лица, крестьянского (фермерского) хозяйства, фамилия, имя, отчество (при наличии) индивидуального предпринимателя, ИНН)</w:t>
            </w:r>
            <w:proofErr w:type="gramEnd"/>
          </w:p>
        </w:tc>
      </w:tr>
      <w:tr w:rsidR="00235F83" w:rsidTr="000A3FC1">
        <w:tc>
          <w:tcPr>
            <w:tcW w:w="9071" w:type="dxa"/>
            <w:gridSpan w:val="6"/>
          </w:tcPr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8"/>
                <w:szCs w:val="28"/>
              </w:rPr>
              <w:t>(далее - Получатель)</w:t>
            </w:r>
          </w:p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(наименование должности, фамилия, имя, отчество (при наличии) лица, представляющего Получателя, фамилия, имя, отчество (при наличии) индивидуального предпринимателя или главы крестьянского (фермерского) хозяйства)</w:t>
            </w:r>
            <w:proofErr w:type="gramEnd"/>
          </w:p>
        </w:tc>
      </w:tr>
      <w:bookmarkEnd w:id="0"/>
      <w:tr w:rsidR="00235F83" w:rsidTr="000A3FC1">
        <w:tc>
          <w:tcPr>
            <w:tcW w:w="9071" w:type="dxa"/>
            <w:gridSpan w:val="6"/>
          </w:tcPr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провела осмотр построенного (реконструированного) животноводческого объекта</w:t>
            </w:r>
          </w:p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_______________________________________________________________</w:t>
            </w:r>
          </w:p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(наименование животноводческого объекта в соответствии с Перечнем животноводческих объектов, планируемых к строительству (реконструкции))</w:t>
            </w:r>
          </w:p>
        </w:tc>
      </w:tr>
      <w:tr w:rsidR="00235F83" w:rsidTr="000A3FC1">
        <w:tc>
          <w:tcPr>
            <w:tcW w:w="9071" w:type="dxa"/>
            <w:gridSpan w:val="6"/>
          </w:tcPr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_______________________________________________________________ (далее - животноводческий объект).</w:t>
            </w:r>
          </w:p>
          <w:p w:rsidR="00235F83" w:rsidRDefault="00235F83" w:rsidP="00576F8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Поголовье собственного дойного стада крупного рогатого скота (мелкого рогатого скота) на животноводческом объекте составляет _____ голов (для животноводческого объекта, предназначенного для содержания дойного стада крупного рогатого скота или мелкого рогатого скота).</w:t>
            </w:r>
          </w:p>
          <w:p w:rsidR="00235F83" w:rsidRDefault="00235F83" w:rsidP="00576F8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Поголовье (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ремонтный молодняк, сухостойные животные</w:t>
            </w:r>
            <w:r w:rsidRPr="001A0082">
              <w:rPr>
                <w:rFonts w:ascii="Times New Roman" w:hAnsi="Times New Roman" w:cs="Times New Roman"/>
                <w:i/>
                <w:sz w:val="28"/>
                <w:szCs w:val="28"/>
              </w:rPr>
              <w:t>, быков - в соответствии с назначением объекта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1A0082">
              <w:rPr>
                <w:rFonts w:ascii="Times New Roman" w:hAnsi="Times New Roman" w:cs="Times New Roman"/>
                <w:sz w:val="28"/>
                <w:szCs w:val="28"/>
              </w:rPr>
              <w:t>на животноводческом объекте составляет _____ голов</w:t>
            </w:r>
          </w:p>
          <w:p w:rsidR="00235F83" w:rsidRDefault="00235F83" w:rsidP="00576F8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результатам проверки комиссия подтверждает начало производственного процес</w:t>
            </w:r>
            <w:r w:rsidR="00576F87">
              <w:rPr>
                <w:rFonts w:ascii="Times New Roman" w:hAnsi="Times New Roman" w:cs="Times New Roman"/>
                <w:sz w:val="28"/>
                <w:szCs w:val="28"/>
              </w:rPr>
              <w:t>са на животноводческом объекте согласно</w:t>
            </w:r>
            <w:r w:rsidRPr="00B97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5" w:history="1">
              <w:r w:rsidRPr="00B97BA9">
                <w:rPr>
                  <w:rFonts w:ascii="Times New Roman" w:hAnsi="Times New Roman" w:cs="Times New Roman"/>
                  <w:sz w:val="28"/>
                  <w:szCs w:val="28"/>
                </w:rPr>
                <w:t>пункт</w:t>
              </w:r>
              <w:r w:rsidR="00576F87">
                <w:rPr>
                  <w:rFonts w:ascii="Times New Roman" w:hAnsi="Times New Roman" w:cs="Times New Roman"/>
                  <w:sz w:val="28"/>
                  <w:szCs w:val="28"/>
                </w:rPr>
                <w:t>у</w:t>
              </w:r>
              <w:r w:rsidRPr="00B97BA9">
                <w:rPr>
                  <w:rFonts w:ascii="Times New Roman" w:hAnsi="Times New Roman" w:cs="Times New Roman"/>
                  <w:sz w:val="28"/>
                  <w:szCs w:val="28"/>
                </w:rPr>
                <w:t xml:space="preserve"> 1.2</w:t>
              </w:r>
            </w:hyperlink>
            <w:r w:rsidRPr="00B97BA9">
              <w:rPr>
                <w:rFonts w:ascii="Times New Roman" w:hAnsi="Times New Roman" w:cs="Times New Roman"/>
                <w:sz w:val="28"/>
                <w:szCs w:val="28"/>
              </w:rPr>
              <w:t xml:space="preserve"> Порядка предоставления из областного бюджета субсидии на возмещение части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затрат на развитие молочного скотоводства, </w:t>
            </w:r>
            <w:r w:rsidRPr="001A0082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утвержденным приказом министерства сельского хозяйства и продовольственных ресурсов Нижегородской области от 4 августа 2023 г. </w:t>
            </w:r>
            <w:r w:rsidR="00576F8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1A0082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35F83" w:rsidTr="000A3FC1">
        <w:tc>
          <w:tcPr>
            <w:tcW w:w="3422" w:type="dxa"/>
            <w:gridSpan w:val="2"/>
          </w:tcPr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140" w:type="dxa"/>
          </w:tcPr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подпись</w:t>
            </w:r>
          </w:p>
        </w:tc>
        <w:tc>
          <w:tcPr>
            <w:tcW w:w="3509" w:type="dxa"/>
            <w:gridSpan w:val="3"/>
          </w:tcPr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(_____________________)</w:t>
            </w:r>
          </w:p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расшифровка подписи</w:t>
            </w:r>
          </w:p>
        </w:tc>
      </w:tr>
      <w:tr w:rsidR="00235F83" w:rsidTr="000A3FC1">
        <w:tc>
          <w:tcPr>
            <w:tcW w:w="3422" w:type="dxa"/>
            <w:gridSpan w:val="2"/>
          </w:tcPr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2140" w:type="dxa"/>
          </w:tcPr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подпись</w:t>
            </w:r>
          </w:p>
        </w:tc>
        <w:tc>
          <w:tcPr>
            <w:tcW w:w="3509" w:type="dxa"/>
            <w:gridSpan w:val="3"/>
          </w:tcPr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(_____________________)</w:t>
            </w:r>
          </w:p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расшифровка подписи</w:t>
            </w:r>
          </w:p>
        </w:tc>
      </w:tr>
      <w:tr w:rsidR="00235F83" w:rsidTr="000A3FC1">
        <w:tc>
          <w:tcPr>
            <w:tcW w:w="3422" w:type="dxa"/>
            <w:gridSpan w:val="2"/>
          </w:tcPr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подпись</w:t>
            </w:r>
          </w:p>
        </w:tc>
        <w:tc>
          <w:tcPr>
            <w:tcW w:w="3509" w:type="dxa"/>
            <w:gridSpan w:val="3"/>
          </w:tcPr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(_____________________)</w:t>
            </w:r>
          </w:p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расшифровка подписи</w:t>
            </w:r>
          </w:p>
        </w:tc>
      </w:tr>
      <w:tr w:rsidR="00235F83" w:rsidTr="000A3FC1">
        <w:tc>
          <w:tcPr>
            <w:tcW w:w="3422" w:type="dxa"/>
            <w:gridSpan w:val="2"/>
          </w:tcPr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Представитель Получателя</w:t>
            </w:r>
          </w:p>
        </w:tc>
        <w:tc>
          <w:tcPr>
            <w:tcW w:w="2140" w:type="dxa"/>
          </w:tcPr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подпись</w:t>
            </w:r>
          </w:p>
        </w:tc>
        <w:tc>
          <w:tcPr>
            <w:tcW w:w="3509" w:type="dxa"/>
            <w:gridSpan w:val="3"/>
          </w:tcPr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(_____________________)</w:t>
            </w:r>
          </w:p>
          <w:p w:rsidR="00235F83" w:rsidRDefault="00235F83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расшифровка подписи</w:t>
            </w:r>
          </w:p>
        </w:tc>
      </w:tr>
    </w:tbl>
    <w:p w:rsidR="001831DD" w:rsidRDefault="001831DD"/>
    <w:sectPr w:rsidR="00183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F83"/>
    <w:rsid w:val="001831DD"/>
    <w:rsid w:val="001E0CC1"/>
    <w:rsid w:val="00235F83"/>
    <w:rsid w:val="00576F87"/>
    <w:rsid w:val="00673E5B"/>
    <w:rsid w:val="008A5319"/>
    <w:rsid w:val="00B97BA9"/>
    <w:rsid w:val="00E555F5"/>
    <w:rsid w:val="00EA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F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F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3DCC660456F6CD2B1C37FCA18FCB93CE8631124DA9D398390954C30FE097FA92046454E09E4E35EB627FF91B2B52CF518F84D95D0E66B29AFC2AFEl3I0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Зеленкин Зеленкин</dc:creator>
  <cp:lastModifiedBy>Усова Ирина</cp:lastModifiedBy>
  <cp:revision>7</cp:revision>
  <dcterms:created xsi:type="dcterms:W3CDTF">2023-08-17T07:28:00Z</dcterms:created>
  <dcterms:modified xsi:type="dcterms:W3CDTF">2023-09-01T08:58:00Z</dcterms:modified>
</cp:coreProperties>
</file>